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23" w:rsidRDefault="00C71A96" w:rsidP="00100123">
      <w:pPr>
        <w:jc w:val="center"/>
      </w:pPr>
      <w:r>
        <w:rPr>
          <w:rFonts w:hint="eastAsia"/>
          <w:sz w:val="48"/>
          <w:szCs w:val="48"/>
        </w:rPr>
        <w:t>Home Work</w:t>
      </w:r>
      <w:r w:rsidR="0076141A">
        <w:rPr>
          <w:rFonts w:hint="eastAsia"/>
          <w:sz w:val="48"/>
          <w:szCs w:val="48"/>
        </w:rPr>
        <w:t xml:space="preserve"> </w:t>
      </w:r>
      <w:r w:rsidR="00071B5B">
        <w:rPr>
          <w:rFonts w:hint="eastAsia"/>
          <w:sz w:val="48"/>
          <w:szCs w:val="48"/>
        </w:rPr>
        <w:t>1</w:t>
      </w:r>
    </w:p>
    <w:p w:rsidR="00100123" w:rsidRDefault="00100123" w:rsidP="0051646A"/>
    <w:p w:rsidR="00B72198" w:rsidRDefault="00071B5B" w:rsidP="00136292">
      <w:pPr>
        <w:autoSpaceDE w:val="0"/>
        <w:autoSpaceDN w:val="0"/>
        <w:adjustRightInd w:val="0"/>
      </w:pPr>
      <w:r>
        <w:rPr>
          <w:rFonts w:hint="eastAsia"/>
        </w:rPr>
        <w:t>1</w:t>
      </w:r>
      <w:r w:rsidR="00100123">
        <w:rPr>
          <w:rFonts w:hint="eastAsia"/>
        </w:rPr>
        <w:t>-</w:t>
      </w:r>
      <w:r w:rsidR="00370965">
        <w:rPr>
          <w:rFonts w:hint="eastAsia"/>
        </w:rPr>
        <w:t>1</w:t>
      </w:r>
      <w:r w:rsidR="0051646A"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 xml:space="preserve">Figure 21-39 shows a long, </w:t>
      </w:r>
      <w:proofErr w:type="spellStart"/>
      <w:r w:rsidR="00136292" w:rsidRPr="00136292">
        <w:rPr>
          <w:rFonts w:ascii="TimesTen-Roman" w:hAnsi="TimesTen-Roman" w:cs="TimesTen-Roman"/>
          <w:color w:val="000000"/>
          <w:kern w:val="0"/>
        </w:rPr>
        <w:t>nonconducting</w:t>
      </w:r>
      <w:proofErr w:type="spellEnd"/>
      <w:r w:rsidR="00136292" w:rsidRPr="00136292">
        <w:rPr>
          <w:rFonts w:ascii="TimesTen-Roman" w:hAnsi="TimesTen-Roman" w:cs="TimesTen-Roman"/>
          <w:color w:val="000000"/>
          <w:kern w:val="0"/>
        </w:rPr>
        <w:t xml:space="preserve">, </w:t>
      </w:r>
      <w:proofErr w:type="spellStart"/>
      <w:r w:rsidR="00136292" w:rsidRPr="00136292">
        <w:rPr>
          <w:rFonts w:ascii="TimesTen-Roman" w:hAnsi="TimesTen-Roman" w:cs="TimesTen-Roman"/>
          <w:color w:val="000000"/>
          <w:kern w:val="0"/>
        </w:rPr>
        <w:t>massless</w:t>
      </w:r>
      <w:proofErr w:type="spellEnd"/>
      <w:r w:rsidR="00136292" w:rsidRPr="00136292">
        <w:rPr>
          <w:rFonts w:ascii="TimesTen-Roman" w:hAnsi="TimesTen-Roman" w:cs="TimesTen-Roman"/>
          <w:color w:val="000000"/>
          <w:kern w:val="0"/>
        </w:rPr>
        <w:t xml:space="preserve"> rod of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length L, pivoted at its center and balanced with a block of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weight W at a distance x from the left end. At the left and right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ends of the rod are attached small conducting spheres with positive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charges q and 2q, respectively.</w:t>
      </w:r>
      <w:r w:rsidR="00C96669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A distance h directly beneath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each of these spheres is a fixed sphere with positive charge Q. (a)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Find the distance x when the rod is horizontal and balanced. (b)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What value should h have so that the rod exerts no vertical force</w:t>
      </w:r>
      <w:r w:rsidR="00136292">
        <w:rPr>
          <w:rFonts w:ascii="TimesTen-Roman" w:hAnsi="TimesTen-Roman" w:cs="TimesTen-Roman" w:hint="eastAsia"/>
          <w:color w:val="000000"/>
          <w:kern w:val="0"/>
        </w:rPr>
        <w:t xml:space="preserve"> </w:t>
      </w:r>
      <w:r w:rsidR="00136292" w:rsidRPr="00136292">
        <w:rPr>
          <w:rFonts w:ascii="TimesTen-Roman" w:hAnsi="TimesTen-Roman" w:cs="TimesTen-Roman"/>
          <w:color w:val="000000"/>
          <w:kern w:val="0"/>
        </w:rPr>
        <w:t>on the bearing when the rod is horizontal and balanced?</w:t>
      </w:r>
      <w:r w:rsidR="00100123">
        <w:rPr>
          <w:rFonts w:hint="eastAsia"/>
        </w:rPr>
        <w:t xml:space="preserve"> (HRW</w:t>
      </w:r>
      <w:r w:rsidR="00136292">
        <w:rPr>
          <w:rFonts w:hint="eastAsia"/>
        </w:rPr>
        <w:t>21</w:t>
      </w:r>
      <w:r w:rsidR="00C809D5">
        <w:rPr>
          <w:rFonts w:hint="eastAsia"/>
        </w:rPr>
        <w:t>-</w:t>
      </w:r>
      <w:r w:rsidR="00136292">
        <w:rPr>
          <w:rFonts w:hint="eastAsia"/>
        </w:rPr>
        <w:t>44</w:t>
      </w:r>
      <w:r w:rsidR="00C809D5">
        <w:rPr>
          <w:rFonts w:hint="eastAsia"/>
        </w:rPr>
        <w:t>)</w:t>
      </w:r>
    </w:p>
    <w:p w:rsidR="0051646A" w:rsidRDefault="0051646A" w:rsidP="0051646A"/>
    <w:p w:rsidR="00C96669" w:rsidRDefault="00071B5B" w:rsidP="00136292">
      <w:r>
        <w:rPr>
          <w:rFonts w:hint="eastAsia"/>
        </w:rPr>
        <w:t>1</w:t>
      </w:r>
      <w:r w:rsidR="00100123">
        <w:rPr>
          <w:rFonts w:hint="eastAsia"/>
        </w:rPr>
        <w:t>-2</w:t>
      </w:r>
      <w:r w:rsidR="0051646A">
        <w:t xml:space="preserve"> </w:t>
      </w:r>
      <w:r w:rsidR="00136292">
        <w:t>In Fig. 21-42, two tiny conducting</w:t>
      </w:r>
      <w:r w:rsidR="00136292">
        <w:rPr>
          <w:rFonts w:hint="eastAsia"/>
        </w:rPr>
        <w:t xml:space="preserve"> </w:t>
      </w:r>
      <w:r w:rsidR="00136292">
        <w:t>balls of identical mass m and</w:t>
      </w:r>
      <w:r w:rsidR="00136292">
        <w:rPr>
          <w:rFonts w:hint="eastAsia"/>
        </w:rPr>
        <w:t xml:space="preserve"> </w:t>
      </w:r>
      <w:r w:rsidR="00136292">
        <w:t xml:space="preserve">identical charge q hang from </w:t>
      </w:r>
      <w:proofErr w:type="spellStart"/>
      <w:r w:rsidR="00136292">
        <w:t>nonconducting</w:t>
      </w:r>
      <w:proofErr w:type="spellEnd"/>
      <w:r w:rsidR="00136292">
        <w:rPr>
          <w:rFonts w:hint="eastAsia"/>
        </w:rPr>
        <w:t xml:space="preserve"> </w:t>
      </w:r>
      <w:r w:rsidR="00136292">
        <w:t>threads of length L.</w:t>
      </w:r>
      <w:r w:rsidR="00136292">
        <w:rPr>
          <w:rFonts w:hint="eastAsia"/>
        </w:rPr>
        <w:t xml:space="preserve"> </w:t>
      </w:r>
      <w:r w:rsidR="00136292">
        <w:t xml:space="preserve">Assume that </w:t>
      </w:r>
      <w:r w:rsidR="00C96669" w:rsidRPr="00C96669">
        <w:rPr>
          <w:rFonts w:ascii="新細明體" w:hAnsi="新細明體"/>
        </w:rPr>
        <w:t>θ</w:t>
      </w:r>
      <w:r w:rsidR="00136292">
        <w:t xml:space="preserve"> is so small that </w:t>
      </w:r>
      <w:proofErr w:type="spellStart"/>
      <w:r w:rsidR="00136292">
        <w:t>tan</w:t>
      </w:r>
      <w:r w:rsidR="00C96669" w:rsidRPr="00C96669">
        <w:rPr>
          <w:rFonts w:ascii="新細明體" w:hAnsi="新細明體"/>
        </w:rPr>
        <w:t>θ</w:t>
      </w:r>
      <w:r w:rsidR="00136292">
        <w:t>can</w:t>
      </w:r>
      <w:proofErr w:type="spellEnd"/>
      <w:r w:rsidR="00136292">
        <w:t xml:space="preserve"> be replaced by its approximate equal, </w:t>
      </w:r>
      <w:proofErr w:type="spellStart"/>
      <w:r w:rsidR="00136292">
        <w:t>sin</w:t>
      </w:r>
      <w:r w:rsidR="00C96669" w:rsidRPr="00C96669">
        <w:rPr>
          <w:rFonts w:ascii="新細明體" w:hAnsi="新細明體"/>
        </w:rPr>
        <w:t>θ</w:t>
      </w:r>
      <w:proofErr w:type="spellEnd"/>
      <w:r w:rsidR="00136292">
        <w:t>. (a) Show that</w:t>
      </w:r>
      <w:r w:rsidR="00136292">
        <w:rPr>
          <w:rFonts w:hint="eastAsia"/>
        </w:rPr>
        <w:t xml:space="preserve"> </w:t>
      </w:r>
    </w:p>
    <w:p w:rsidR="00C96669" w:rsidRDefault="00C96669" w:rsidP="00C9666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090295" cy="444500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92" w:rsidRDefault="00136292" w:rsidP="00096CC8">
      <w:proofErr w:type="gramStart"/>
      <w:r>
        <w:t>gives</w:t>
      </w:r>
      <w:proofErr w:type="gramEnd"/>
      <w:r>
        <w:t xml:space="preserve"> the equilibrium separation x of the balls. (b) If L </w:t>
      </w:r>
      <w:r w:rsidR="00C96669">
        <w:rPr>
          <w:rFonts w:hint="eastAsia"/>
        </w:rPr>
        <w:t>=</w:t>
      </w:r>
      <w:r>
        <w:t>120 cm,</w:t>
      </w:r>
      <w:r w:rsidR="00C96669">
        <w:rPr>
          <w:rFonts w:hint="eastAsia"/>
        </w:rPr>
        <w:t xml:space="preserve"> </w:t>
      </w:r>
      <w:r>
        <w:t xml:space="preserve">m </w:t>
      </w:r>
      <w:r w:rsidR="00C96669">
        <w:rPr>
          <w:rFonts w:hint="eastAsia"/>
        </w:rPr>
        <w:t>=</w:t>
      </w:r>
      <w:r>
        <w:t xml:space="preserve"> 10 g, and x </w:t>
      </w:r>
      <w:r w:rsidR="00C96669">
        <w:rPr>
          <w:rFonts w:hint="eastAsia"/>
        </w:rPr>
        <w:t>=</w:t>
      </w:r>
      <w:r>
        <w:t xml:space="preserve"> 5.0 cm, what is |q|</w:t>
      </w:r>
      <w:proofErr w:type="gramStart"/>
      <w:r>
        <w:t>?</w:t>
      </w:r>
      <w:r w:rsidR="00C809D5">
        <w:t>.</w:t>
      </w:r>
      <w:proofErr w:type="gramEnd"/>
      <w:r w:rsidR="00100123">
        <w:rPr>
          <w:rFonts w:hint="eastAsia"/>
        </w:rPr>
        <w:t xml:space="preserve"> (HRW</w:t>
      </w:r>
      <w:r w:rsidR="00B4613B">
        <w:rPr>
          <w:rFonts w:hint="eastAsia"/>
        </w:rPr>
        <w:t>21</w:t>
      </w:r>
      <w:r w:rsidR="00C809D5">
        <w:rPr>
          <w:rFonts w:hint="eastAsia"/>
        </w:rPr>
        <w:t>-</w:t>
      </w:r>
      <w:r w:rsidR="00B4613B">
        <w:rPr>
          <w:rFonts w:hint="eastAsia"/>
        </w:rPr>
        <w:t>55</w:t>
      </w:r>
      <w:r w:rsidR="00100123">
        <w:rPr>
          <w:rFonts w:hint="eastAsia"/>
        </w:rPr>
        <w:t>)</w:t>
      </w:r>
    </w:p>
    <w:p w:rsidR="0051646A" w:rsidRDefault="00C96669" w:rsidP="00096CC8">
      <w:pPr>
        <w:ind w:leftChars="-119" w:left="-3" w:rightChars="-437" w:right="-1049" w:hangingChars="118" w:hanging="283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446405</wp:posOffset>
            </wp:positionV>
            <wp:extent cx="2231390" cy="1156970"/>
            <wp:effectExtent l="19050" t="0" r="0" b="0"/>
            <wp:wrapTight wrapText="bothSides">
              <wp:wrapPolygon edited="0">
                <wp:start x="-184" y="0"/>
                <wp:lineTo x="-184" y="21339"/>
                <wp:lineTo x="21575" y="21339"/>
                <wp:lineTo x="21575" y="0"/>
                <wp:lineTo x="-184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46A">
        <w:rPr>
          <w:rFonts w:hint="eastAsia"/>
        </w:rPr>
        <w:t xml:space="preserve">   </w:t>
      </w:r>
      <w:r w:rsidR="000F13BA">
        <w:rPr>
          <w:rFonts w:hint="eastAsia"/>
        </w:rPr>
        <w:t xml:space="preserve"> </w:t>
      </w:r>
      <w:r w:rsidR="0037096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1204129" cy="1921079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04" cy="193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C8" w:rsidRPr="00096CC8">
        <w:rPr>
          <w:rFonts w:hint="eastAsia"/>
        </w:rPr>
        <w:t xml:space="preserve"> </w:t>
      </w:r>
      <w:r w:rsidR="00096CC8">
        <w:rPr>
          <w:rFonts w:hint="eastAsia"/>
          <w:noProof/>
        </w:rPr>
        <w:drawing>
          <wp:inline distT="0" distB="0" distL="0" distR="0">
            <wp:extent cx="1403164" cy="2139193"/>
            <wp:effectExtent l="19050" t="0" r="6536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0" cy="214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23" w:rsidRDefault="00100123" w:rsidP="00100123"/>
    <w:p w:rsidR="00096CC8" w:rsidRDefault="00071B5B" w:rsidP="00096CC8">
      <w:r>
        <w:rPr>
          <w:rFonts w:hint="eastAsia"/>
        </w:rPr>
        <w:t>1</w:t>
      </w:r>
      <w:r w:rsidR="00100123">
        <w:rPr>
          <w:rFonts w:hint="eastAsia"/>
        </w:rPr>
        <w:t>-</w:t>
      </w:r>
      <w:r w:rsidR="00096CC8">
        <w:rPr>
          <w:rFonts w:hint="eastAsia"/>
        </w:rPr>
        <w:t>3</w:t>
      </w:r>
      <w:r w:rsidR="000F13BA">
        <w:rPr>
          <w:rFonts w:hint="eastAsia"/>
        </w:rPr>
        <w:t xml:space="preserve"> </w:t>
      </w:r>
      <w:proofErr w:type="gramStart"/>
      <w:r w:rsidR="00096CC8">
        <w:t>An</w:t>
      </w:r>
      <w:proofErr w:type="gramEnd"/>
      <w:r w:rsidR="00096CC8">
        <w:t xml:space="preserve"> electron is constrained to the central axis of the ring</w:t>
      </w:r>
      <w:r w:rsidR="00096CC8">
        <w:rPr>
          <w:rFonts w:hint="eastAsia"/>
        </w:rPr>
        <w:t xml:space="preserve"> </w:t>
      </w:r>
      <w:r w:rsidR="00096CC8">
        <w:t xml:space="preserve">of charge of radius R in Fig. 22-10, with z </w:t>
      </w:r>
      <w:r w:rsidR="00096CC8">
        <w:rPr>
          <w:rFonts w:hint="eastAsia"/>
        </w:rPr>
        <w:t>&lt;&lt;</w:t>
      </w:r>
      <w:r w:rsidR="00096CC8">
        <w:t xml:space="preserve"> R. Show that the</w:t>
      </w:r>
      <w:r w:rsidR="00096CC8">
        <w:rPr>
          <w:rFonts w:hint="eastAsia"/>
        </w:rPr>
        <w:t xml:space="preserve"> </w:t>
      </w:r>
      <w:r w:rsidR="00096CC8">
        <w:t>electrostatic force on the electron can cause it to oscillate</w:t>
      </w:r>
      <w:r w:rsidR="00096CC8">
        <w:rPr>
          <w:rFonts w:hint="eastAsia"/>
        </w:rPr>
        <w:t xml:space="preserve"> </w:t>
      </w:r>
      <w:r w:rsidR="00096CC8">
        <w:t>through the ring center with an angular frequency</w:t>
      </w:r>
    </w:p>
    <w:p w:rsidR="00096CC8" w:rsidRDefault="00096CC8" w:rsidP="00096CC8">
      <w:pPr>
        <w:jc w:val="center"/>
      </w:pPr>
      <w:r w:rsidRPr="00096CC8">
        <w:rPr>
          <w:rFonts w:hint="eastAsia"/>
          <w:noProof/>
        </w:rPr>
        <w:drawing>
          <wp:inline distT="0" distB="0" distL="0" distR="0">
            <wp:extent cx="1105075" cy="417284"/>
            <wp:effectExtent l="19050" t="0" r="0" b="0"/>
            <wp:docPr id="6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14" cy="41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4C" w:rsidRDefault="00096CC8" w:rsidP="00096CC8">
      <w:proofErr w:type="gramStart"/>
      <w:r>
        <w:t>where</w:t>
      </w:r>
      <w:proofErr w:type="gramEnd"/>
      <w:r>
        <w:t xml:space="preserve"> q is the ring’s charge and m is the electron’s mass.</w:t>
      </w:r>
      <w:r w:rsidRPr="00096CC8">
        <w:rPr>
          <w:rFonts w:hint="eastAsia"/>
        </w:rPr>
        <w:t xml:space="preserve"> </w:t>
      </w:r>
      <w:r>
        <w:rPr>
          <w:rFonts w:hint="eastAsia"/>
        </w:rPr>
        <w:t>(HRW2</w:t>
      </w:r>
      <w:r w:rsidR="00B4613B">
        <w:rPr>
          <w:rFonts w:hint="eastAsia"/>
        </w:rPr>
        <w:t>2</w:t>
      </w:r>
      <w:r>
        <w:rPr>
          <w:rFonts w:hint="eastAsia"/>
        </w:rPr>
        <w:t>-</w:t>
      </w:r>
      <w:r w:rsidR="00B4613B">
        <w:rPr>
          <w:rFonts w:hint="eastAsia"/>
        </w:rPr>
        <w:t>76</w:t>
      </w:r>
      <w:r>
        <w:rPr>
          <w:rFonts w:hint="eastAsia"/>
        </w:rPr>
        <w:t>)</w:t>
      </w:r>
    </w:p>
    <w:p w:rsidR="008D164C" w:rsidRDefault="008D164C" w:rsidP="008D164C"/>
    <w:p w:rsidR="000F13BA" w:rsidRDefault="000F13BA" w:rsidP="008D164C"/>
    <w:p w:rsidR="000F13BA" w:rsidRDefault="000F13BA" w:rsidP="000F13BA"/>
    <w:p w:rsidR="00CE60BB" w:rsidRDefault="00071B5B" w:rsidP="00096CC8">
      <w:r>
        <w:rPr>
          <w:rFonts w:hint="eastAsia"/>
        </w:rPr>
        <w:lastRenderedPageBreak/>
        <w:t>1</w:t>
      </w:r>
      <w:r w:rsidR="00CE60BB">
        <w:rPr>
          <w:rFonts w:hint="eastAsia"/>
        </w:rPr>
        <w:t>-</w:t>
      </w:r>
      <w:r w:rsidR="00096CC8">
        <w:rPr>
          <w:rFonts w:hint="eastAsia"/>
        </w:rPr>
        <w:t>4</w:t>
      </w:r>
      <w:r w:rsidR="00CE60BB">
        <w:rPr>
          <w:rFonts w:hint="eastAsia"/>
        </w:rPr>
        <w:t xml:space="preserve"> </w:t>
      </w:r>
      <w:r w:rsidR="00096CC8">
        <w:t>In Fig. 22-51, positive</w:t>
      </w:r>
      <w:r w:rsidR="00096CC8">
        <w:rPr>
          <w:rFonts w:hint="eastAsia"/>
        </w:rPr>
        <w:t xml:space="preserve"> </w:t>
      </w:r>
      <w:r w:rsidR="00096CC8">
        <w:t xml:space="preserve">charge q </w:t>
      </w:r>
      <w:r w:rsidR="00B4613B">
        <w:rPr>
          <w:rFonts w:hint="eastAsia"/>
        </w:rPr>
        <w:t xml:space="preserve">= </w:t>
      </w:r>
      <w:r w:rsidR="00096CC8">
        <w:t xml:space="preserve">7.81 </w:t>
      </w:r>
      <w:proofErr w:type="spellStart"/>
      <w:r w:rsidR="00096CC8">
        <w:t>pC</w:t>
      </w:r>
      <w:proofErr w:type="spellEnd"/>
      <w:r w:rsidR="00096CC8">
        <w:t xml:space="preserve"> is spread uniformly</w:t>
      </w:r>
      <w:r w:rsidR="00096CC8">
        <w:rPr>
          <w:rFonts w:hint="eastAsia"/>
        </w:rPr>
        <w:t xml:space="preserve"> </w:t>
      </w:r>
      <w:r w:rsidR="00096CC8">
        <w:t xml:space="preserve">along a thin </w:t>
      </w:r>
      <w:proofErr w:type="spellStart"/>
      <w:r w:rsidR="00096CC8">
        <w:t>nonconducting</w:t>
      </w:r>
      <w:proofErr w:type="spellEnd"/>
      <w:r w:rsidR="00096CC8">
        <w:rPr>
          <w:rFonts w:hint="eastAsia"/>
        </w:rPr>
        <w:t xml:space="preserve"> </w:t>
      </w:r>
      <w:r w:rsidR="00096CC8">
        <w:t xml:space="preserve">rod of length L </w:t>
      </w:r>
      <w:r w:rsidR="00B4613B">
        <w:rPr>
          <w:rFonts w:hint="eastAsia"/>
        </w:rPr>
        <w:t xml:space="preserve">= </w:t>
      </w:r>
      <w:r w:rsidR="00096CC8">
        <w:t>14.5 cm.</w:t>
      </w:r>
      <w:r w:rsidR="00096CC8">
        <w:rPr>
          <w:rFonts w:hint="eastAsia"/>
        </w:rPr>
        <w:t xml:space="preserve"> </w:t>
      </w:r>
      <w:r w:rsidR="00096CC8">
        <w:t>What are the (a) magnitude and</w:t>
      </w:r>
      <w:r w:rsidR="00096CC8">
        <w:rPr>
          <w:rFonts w:hint="eastAsia"/>
        </w:rPr>
        <w:t xml:space="preserve"> </w:t>
      </w:r>
      <w:r w:rsidR="00096CC8">
        <w:t>(b) direction (relative to the positive</w:t>
      </w:r>
      <w:r w:rsidR="00096CC8">
        <w:rPr>
          <w:rFonts w:hint="eastAsia"/>
        </w:rPr>
        <w:t xml:space="preserve"> </w:t>
      </w:r>
      <w:r w:rsidR="00096CC8">
        <w:t>direction of the x axis) of</w:t>
      </w:r>
      <w:r w:rsidR="00096CC8">
        <w:rPr>
          <w:rFonts w:hint="eastAsia"/>
        </w:rPr>
        <w:t xml:space="preserve"> </w:t>
      </w:r>
      <w:r w:rsidR="00096CC8">
        <w:t>the electric field produced at</w:t>
      </w:r>
      <w:r w:rsidR="00096CC8">
        <w:rPr>
          <w:rFonts w:hint="eastAsia"/>
        </w:rPr>
        <w:t xml:space="preserve"> </w:t>
      </w:r>
      <w:r w:rsidR="00096CC8">
        <w:t>point P, at distance R</w:t>
      </w:r>
      <w:r w:rsidR="00B4613B">
        <w:rPr>
          <w:rFonts w:hint="eastAsia"/>
        </w:rPr>
        <w:t xml:space="preserve"> =</w:t>
      </w:r>
      <w:r w:rsidR="00096CC8">
        <w:t xml:space="preserve"> 6.00 cm</w:t>
      </w:r>
      <w:r w:rsidR="00096CC8">
        <w:rPr>
          <w:rFonts w:hint="eastAsia"/>
        </w:rPr>
        <w:t xml:space="preserve"> </w:t>
      </w:r>
      <w:r w:rsidR="00096CC8">
        <w:t>from the rod along its perpendicular</w:t>
      </w:r>
      <w:r w:rsidR="00096CC8">
        <w:rPr>
          <w:rFonts w:hint="eastAsia"/>
        </w:rPr>
        <w:t xml:space="preserve"> </w:t>
      </w:r>
      <w:r w:rsidR="00096CC8">
        <w:t>bisector?</w:t>
      </w:r>
      <w:r w:rsidR="00CE60BB">
        <w:rPr>
          <w:rFonts w:hint="eastAsia"/>
        </w:rPr>
        <w:t xml:space="preserve"> (HRW</w:t>
      </w:r>
      <w:r w:rsidR="00B4613B">
        <w:rPr>
          <w:rFonts w:hint="eastAsia"/>
        </w:rPr>
        <w:t>21</w:t>
      </w:r>
      <w:r w:rsidR="00CE60BB">
        <w:rPr>
          <w:rFonts w:hint="eastAsia"/>
        </w:rPr>
        <w:t>-</w:t>
      </w:r>
      <w:r w:rsidR="00B4613B">
        <w:rPr>
          <w:rFonts w:hint="eastAsia"/>
        </w:rPr>
        <w:t>32</w:t>
      </w:r>
      <w:r w:rsidR="00CE60BB">
        <w:rPr>
          <w:rFonts w:hint="eastAsia"/>
        </w:rPr>
        <w:t>)</w:t>
      </w:r>
    </w:p>
    <w:p w:rsidR="0004708A" w:rsidRDefault="0004708A" w:rsidP="0004708A"/>
    <w:p w:rsidR="0004708A" w:rsidRDefault="00B4613B" w:rsidP="0004708A">
      <w:r>
        <w:rPr>
          <w:noProof/>
        </w:rPr>
        <w:drawing>
          <wp:inline distT="0" distB="0" distL="0" distR="0">
            <wp:extent cx="1533960" cy="1510019"/>
            <wp:effectExtent l="19050" t="0" r="909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15" cy="15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C12">
        <w:rPr>
          <w:noProof/>
        </w:rPr>
        <w:drawing>
          <wp:inline distT="0" distB="0" distL="0" distR="0">
            <wp:extent cx="1562641" cy="1153782"/>
            <wp:effectExtent l="1905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05" cy="11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5F4">
        <w:rPr>
          <w:noProof/>
        </w:rPr>
        <w:drawing>
          <wp:inline distT="0" distB="0" distL="0" distR="0">
            <wp:extent cx="1703070" cy="1233170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08A" w:rsidRDefault="0004708A" w:rsidP="0004708A"/>
    <w:p w:rsidR="0004708A" w:rsidRDefault="008F77C0" w:rsidP="00B461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0.9pt;margin-top:57.1pt;width:9.05pt;height:.05pt;z-index:251660288" o:connectortype="straight">
            <v:stroke endarrow="block" endarrowwidth="narrow" endarrowlength="short"/>
          </v:shape>
        </w:pict>
      </w:r>
      <w:r>
        <w:rPr>
          <w:noProof/>
        </w:rPr>
        <w:pict>
          <v:shape id="_x0000_s1026" type="#_x0000_t32" style="position:absolute;margin-left:371.7pt;margin-top:20.8pt;width:9.05pt;height:.05pt;z-index:251659264" o:connectortype="straight">
            <v:stroke endarrow="block" endarrowwidth="narrow" endarrowlength="short"/>
          </v:shape>
        </w:pict>
      </w:r>
      <w:r w:rsidR="00071B5B">
        <w:rPr>
          <w:rFonts w:hint="eastAsia"/>
        </w:rPr>
        <w:t>1</w:t>
      </w:r>
      <w:r w:rsidR="00B4613B">
        <w:rPr>
          <w:rFonts w:hint="eastAsia"/>
        </w:rPr>
        <w:t>-</w:t>
      </w:r>
      <w:r w:rsidR="005E65F4">
        <w:rPr>
          <w:rFonts w:hint="eastAsia"/>
        </w:rPr>
        <w:t>5</w:t>
      </w:r>
      <w:r w:rsidR="00B4613B">
        <w:rPr>
          <w:rFonts w:hint="eastAsia"/>
        </w:rPr>
        <w:t xml:space="preserve"> </w:t>
      </w:r>
      <w:r w:rsidR="00B4613B">
        <w:t>In Fig. 22-52, a “semi-infinite”</w:t>
      </w:r>
      <w:r w:rsidR="00B4613B">
        <w:rPr>
          <w:rFonts w:hint="eastAsia"/>
        </w:rPr>
        <w:t xml:space="preserve"> </w:t>
      </w:r>
      <w:proofErr w:type="spellStart"/>
      <w:r w:rsidR="00B4613B">
        <w:t>nonconducting</w:t>
      </w:r>
      <w:proofErr w:type="spellEnd"/>
      <w:r w:rsidR="00B4613B">
        <w:t xml:space="preserve"> rod (that is, infinite</w:t>
      </w:r>
      <w:r w:rsidR="00B4613B">
        <w:rPr>
          <w:rFonts w:hint="eastAsia"/>
        </w:rPr>
        <w:t xml:space="preserve"> </w:t>
      </w:r>
      <w:r w:rsidR="00B4613B">
        <w:t>in one direction only) has uniform</w:t>
      </w:r>
      <w:r w:rsidR="00B4613B">
        <w:rPr>
          <w:rFonts w:hint="eastAsia"/>
        </w:rPr>
        <w:t xml:space="preserve"> </w:t>
      </w:r>
      <w:r w:rsidR="00B4613B">
        <w:t>linear charge density. Show</w:t>
      </w:r>
      <w:r w:rsidR="00B4613B">
        <w:rPr>
          <w:rFonts w:hint="eastAsia"/>
        </w:rPr>
        <w:t xml:space="preserve"> </w:t>
      </w:r>
      <w:r w:rsidR="00B4613B">
        <w:t xml:space="preserve">that the electric field </w:t>
      </w:r>
      <w:proofErr w:type="spellStart"/>
      <w:r w:rsidR="00B4613B">
        <w:rPr>
          <w:rFonts w:hint="eastAsia"/>
        </w:rPr>
        <w:t>E</w:t>
      </w:r>
      <w:r w:rsidR="00B4613B" w:rsidRPr="00B4613B">
        <w:rPr>
          <w:rFonts w:hint="eastAsia"/>
          <w:vertAlign w:val="subscript"/>
        </w:rPr>
        <w:t>p</w:t>
      </w:r>
      <w:proofErr w:type="spellEnd"/>
      <w:r w:rsidR="00B4613B">
        <w:rPr>
          <w:rFonts w:hint="eastAsia"/>
        </w:rPr>
        <w:t xml:space="preserve"> </w:t>
      </w:r>
      <w:r w:rsidR="00B4613B">
        <w:t>at point P</w:t>
      </w:r>
      <w:r w:rsidR="00B4613B">
        <w:rPr>
          <w:rFonts w:hint="eastAsia"/>
        </w:rPr>
        <w:t xml:space="preserve"> </w:t>
      </w:r>
      <w:r w:rsidR="00B4613B">
        <w:t>makes an angle of 45° with the rod</w:t>
      </w:r>
      <w:r w:rsidR="00B4613B">
        <w:rPr>
          <w:rFonts w:hint="eastAsia"/>
        </w:rPr>
        <w:t xml:space="preserve"> </w:t>
      </w:r>
      <w:r w:rsidR="00B4613B">
        <w:t>and that this result is independent</w:t>
      </w:r>
      <w:r w:rsidR="00B4613B">
        <w:rPr>
          <w:rFonts w:hint="eastAsia"/>
        </w:rPr>
        <w:t xml:space="preserve"> </w:t>
      </w:r>
      <w:r w:rsidR="00B4613B">
        <w:t>of the distance R. (Hint: Separately find the component of</w:t>
      </w:r>
      <w:r w:rsidR="00B4613B">
        <w:rPr>
          <w:rFonts w:hint="eastAsia"/>
        </w:rPr>
        <w:t xml:space="preserve"> </w:t>
      </w:r>
      <w:proofErr w:type="spellStart"/>
      <w:r w:rsidR="00B4613B">
        <w:rPr>
          <w:rFonts w:hint="eastAsia"/>
        </w:rPr>
        <w:t>E</w:t>
      </w:r>
      <w:r w:rsidR="00B4613B" w:rsidRPr="00B4613B">
        <w:rPr>
          <w:rFonts w:hint="eastAsia"/>
          <w:vertAlign w:val="subscript"/>
        </w:rPr>
        <w:t>p</w:t>
      </w:r>
      <w:proofErr w:type="spellEnd"/>
      <w:r w:rsidR="00B4613B">
        <w:rPr>
          <w:rFonts w:hint="eastAsia"/>
        </w:rPr>
        <w:t xml:space="preserve"> </w:t>
      </w:r>
      <w:r w:rsidR="00B4613B">
        <w:t>parallel</w:t>
      </w:r>
      <w:r w:rsidR="00B4613B">
        <w:rPr>
          <w:rFonts w:hint="eastAsia"/>
        </w:rPr>
        <w:t xml:space="preserve"> </w:t>
      </w:r>
      <w:r w:rsidR="00B4613B">
        <w:t>to the rod and the component perpendicular to the rod.)</w:t>
      </w:r>
      <w:r w:rsidR="006D7C12">
        <w:rPr>
          <w:rFonts w:hint="eastAsia"/>
        </w:rPr>
        <w:t xml:space="preserve"> (HRW22-33)</w:t>
      </w:r>
    </w:p>
    <w:p w:rsidR="00B4613B" w:rsidRDefault="00B4613B" w:rsidP="0004708A"/>
    <w:p w:rsidR="0004708A" w:rsidRDefault="008F77C0" w:rsidP="005E65F4">
      <w:pPr>
        <w:ind w:rightChars="-82" w:right="-197"/>
      </w:pPr>
      <w:r>
        <w:rPr>
          <w:noProof/>
        </w:rPr>
        <w:pict>
          <v:shape id="_x0000_s1029" type="#_x0000_t32" style="position:absolute;margin-left:71.65pt;margin-top:75.95pt;width:9.05pt;height:.05pt;z-index:251662336" o:connectortype="straight">
            <v:stroke endarrow="block" endarrowwidth="narrow" endarrowlength="short"/>
          </v:shape>
        </w:pict>
      </w:r>
      <w:r>
        <w:rPr>
          <w:noProof/>
        </w:rPr>
        <w:pict>
          <v:shape id="_x0000_s1028" type="#_x0000_t32" style="position:absolute;margin-left:242.5pt;margin-top:1.95pt;width:9.05pt;height:.05pt;z-index:251661312" o:connectortype="straight">
            <v:stroke endarrow="block" endarrowwidth="narrow" endarrowlength="short"/>
          </v:shape>
        </w:pict>
      </w:r>
      <w:r w:rsidR="00071B5B">
        <w:rPr>
          <w:rFonts w:hint="eastAsia"/>
        </w:rPr>
        <w:t>1</w:t>
      </w:r>
      <w:r w:rsidR="0004708A">
        <w:rPr>
          <w:rFonts w:hint="eastAsia"/>
        </w:rPr>
        <w:t xml:space="preserve">-6 </w:t>
      </w:r>
      <w:r w:rsidR="005E65F4">
        <w:t>In Fig. 22-65, a uniform,</w:t>
      </w:r>
      <w:r w:rsidR="005E65F4">
        <w:rPr>
          <w:rFonts w:hint="eastAsia"/>
        </w:rPr>
        <w:t xml:space="preserve"> </w:t>
      </w:r>
      <w:r w:rsidR="005E65F4">
        <w:t xml:space="preserve">upward electric field </w:t>
      </w:r>
      <w:r w:rsidR="005E65F4">
        <w:rPr>
          <w:rFonts w:hint="eastAsia"/>
        </w:rPr>
        <w:t xml:space="preserve">E </w:t>
      </w:r>
      <w:r w:rsidR="005E65F4">
        <w:t>of magnitude</w:t>
      </w:r>
      <w:r w:rsidR="005E65F4">
        <w:rPr>
          <w:rFonts w:hint="eastAsia"/>
        </w:rPr>
        <w:t xml:space="preserve"> </w:t>
      </w:r>
      <w:r w:rsidR="005E65F4">
        <w:t xml:space="preserve">2.00 </w:t>
      </w:r>
      <w:r w:rsidR="005E65F4">
        <w:rPr>
          <w:rFonts w:ascii="標楷體" w:eastAsia="標楷體" w:hAnsi="標楷體" w:hint="eastAsia"/>
        </w:rPr>
        <w:t>×</w:t>
      </w:r>
      <w:r w:rsidR="005E65F4">
        <w:t xml:space="preserve"> 10</w:t>
      </w:r>
      <w:r w:rsidR="005E65F4" w:rsidRPr="005E65F4">
        <w:rPr>
          <w:vertAlign w:val="superscript"/>
        </w:rPr>
        <w:t>3</w:t>
      </w:r>
      <w:r w:rsidR="005E65F4">
        <w:t xml:space="preserve"> N/C has been</w:t>
      </w:r>
      <w:r w:rsidR="005E65F4">
        <w:rPr>
          <w:rFonts w:hint="eastAsia"/>
        </w:rPr>
        <w:t xml:space="preserve"> </w:t>
      </w:r>
      <w:r w:rsidR="005E65F4">
        <w:t>set up between two horizontal</w:t>
      </w:r>
      <w:r w:rsidR="005E65F4">
        <w:rPr>
          <w:rFonts w:hint="eastAsia"/>
        </w:rPr>
        <w:t xml:space="preserve"> </w:t>
      </w:r>
      <w:r w:rsidR="005E65F4">
        <w:t>plates by charging the lower</w:t>
      </w:r>
      <w:r w:rsidR="005E65F4">
        <w:rPr>
          <w:rFonts w:hint="eastAsia"/>
        </w:rPr>
        <w:t xml:space="preserve"> </w:t>
      </w:r>
      <w:r w:rsidR="005E65F4">
        <w:t>plate positively and the upper</w:t>
      </w:r>
      <w:r w:rsidR="005E65F4">
        <w:rPr>
          <w:rFonts w:hint="eastAsia"/>
        </w:rPr>
        <w:t xml:space="preserve"> </w:t>
      </w:r>
      <w:r w:rsidR="005E65F4">
        <w:t>plate negatively. The plates</w:t>
      </w:r>
      <w:r w:rsidR="005E65F4">
        <w:rPr>
          <w:rFonts w:hint="eastAsia"/>
        </w:rPr>
        <w:t xml:space="preserve"> </w:t>
      </w:r>
      <w:r w:rsidR="005E65F4">
        <w:t xml:space="preserve">have length L </w:t>
      </w:r>
      <w:r w:rsidR="005E65F4">
        <w:rPr>
          <w:rFonts w:hint="eastAsia"/>
        </w:rPr>
        <w:t>=</w:t>
      </w:r>
      <w:r w:rsidR="005E65F4">
        <w:t xml:space="preserve"> 10.0 cm and</w:t>
      </w:r>
      <w:r w:rsidR="005E65F4">
        <w:rPr>
          <w:rFonts w:hint="eastAsia"/>
        </w:rPr>
        <w:t xml:space="preserve"> </w:t>
      </w:r>
      <w:r w:rsidR="005E65F4">
        <w:t xml:space="preserve">separation d </w:t>
      </w:r>
      <w:r w:rsidR="005E65F4">
        <w:rPr>
          <w:rFonts w:hint="eastAsia"/>
        </w:rPr>
        <w:t>=</w:t>
      </w:r>
      <w:r w:rsidR="005E65F4">
        <w:t xml:space="preserve"> 2.00 cm. An electron is then shot between the</w:t>
      </w:r>
      <w:r w:rsidR="005E65F4">
        <w:rPr>
          <w:rFonts w:hint="eastAsia"/>
        </w:rPr>
        <w:t xml:space="preserve"> </w:t>
      </w:r>
      <w:r w:rsidR="005E65F4">
        <w:t>plates from the left edge of the lower plate.</w:t>
      </w:r>
      <w:r w:rsidR="005E65F4">
        <w:rPr>
          <w:rFonts w:hint="eastAsia"/>
        </w:rPr>
        <w:t xml:space="preserve"> </w:t>
      </w:r>
      <w:r w:rsidR="005E65F4">
        <w:t>The initial velocity</w:t>
      </w:r>
      <w:r w:rsidR="005E65F4">
        <w:rPr>
          <w:rFonts w:hint="eastAsia"/>
        </w:rPr>
        <w:t xml:space="preserve"> v</w:t>
      </w:r>
      <w:r w:rsidR="005E65F4" w:rsidRPr="005E65F4">
        <w:rPr>
          <w:rFonts w:hint="eastAsia"/>
          <w:vertAlign w:val="subscript"/>
        </w:rPr>
        <w:t>0</w:t>
      </w:r>
      <w:r w:rsidR="005E65F4">
        <w:rPr>
          <w:rFonts w:hint="eastAsia"/>
        </w:rPr>
        <w:t xml:space="preserve"> </w:t>
      </w:r>
      <w:r w:rsidR="005E65F4">
        <w:t xml:space="preserve">of the electron makes an angle </w:t>
      </w:r>
      <w:r w:rsidR="005E65F4" w:rsidRPr="005E65F4">
        <w:rPr>
          <w:rFonts w:ascii="新細明體" w:hAnsi="新細明體"/>
        </w:rPr>
        <w:t>θ</w:t>
      </w:r>
      <w:r w:rsidR="005E65F4">
        <w:t xml:space="preserve"> </w:t>
      </w:r>
      <w:r w:rsidR="005E65F4">
        <w:rPr>
          <w:rFonts w:hint="eastAsia"/>
        </w:rPr>
        <w:t>=</w:t>
      </w:r>
      <w:r w:rsidR="005E65F4">
        <w:t xml:space="preserve"> 45.0° with the lower</w:t>
      </w:r>
      <w:r w:rsidR="005E65F4">
        <w:rPr>
          <w:rFonts w:hint="eastAsia"/>
        </w:rPr>
        <w:t xml:space="preserve"> </w:t>
      </w:r>
      <w:r w:rsidR="005E65F4">
        <w:t xml:space="preserve">plate and has a magnitude of 6.00 </w:t>
      </w:r>
      <w:r w:rsidR="005E65F4">
        <w:rPr>
          <w:rFonts w:hint="eastAsia"/>
        </w:rPr>
        <w:t>=</w:t>
      </w:r>
      <w:r w:rsidR="005E65F4">
        <w:t xml:space="preserve"> 10</w:t>
      </w:r>
      <w:r w:rsidR="005E65F4" w:rsidRPr="005E65F4">
        <w:rPr>
          <w:vertAlign w:val="superscript"/>
        </w:rPr>
        <w:t>6</w:t>
      </w:r>
      <w:r w:rsidR="005E65F4">
        <w:t xml:space="preserve"> m/s. (a) Will the electron</w:t>
      </w:r>
      <w:r w:rsidR="005E65F4">
        <w:rPr>
          <w:rFonts w:hint="eastAsia"/>
        </w:rPr>
        <w:t xml:space="preserve"> </w:t>
      </w:r>
      <w:r w:rsidR="005E65F4">
        <w:t>strike one of the plates? (b) If so, which plate and how far</w:t>
      </w:r>
      <w:r w:rsidR="005E65F4">
        <w:rPr>
          <w:rFonts w:hint="eastAsia"/>
        </w:rPr>
        <w:t xml:space="preserve"> </w:t>
      </w:r>
      <w:r w:rsidR="005E65F4">
        <w:t>horizontally from the left edge will the electron strike?</w:t>
      </w:r>
      <w:r w:rsidR="0004708A">
        <w:t>?</w:t>
      </w:r>
      <w:r w:rsidR="00424D8F" w:rsidRPr="00424D8F">
        <w:rPr>
          <w:rFonts w:hint="eastAsia"/>
        </w:rPr>
        <w:t xml:space="preserve"> </w:t>
      </w:r>
      <w:r w:rsidR="00424D8F">
        <w:rPr>
          <w:rFonts w:hint="eastAsia"/>
        </w:rPr>
        <w:t>(HRW</w:t>
      </w:r>
      <w:r w:rsidR="005E65F4">
        <w:rPr>
          <w:rFonts w:hint="eastAsia"/>
        </w:rPr>
        <w:t>22</w:t>
      </w:r>
      <w:r w:rsidR="00424D8F">
        <w:rPr>
          <w:rFonts w:hint="eastAsia"/>
        </w:rPr>
        <w:t>-</w:t>
      </w:r>
      <w:r w:rsidR="005E65F4">
        <w:rPr>
          <w:rFonts w:hint="eastAsia"/>
        </w:rPr>
        <w:t>86</w:t>
      </w:r>
      <w:r w:rsidR="00424D8F">
        <w:rPr>
          <w:rFonts w:hint="eastAsia"/>
        </w:rPr>
        <w:t>)</w:t>
      </w:r>
    </w:p>
    <w:sectPr w:rsidR="0004708A" w:rsidSect="00DA0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B8" w:rsidRDefault="00A568B8" w:rsidP="00337638">
      <w:r>
        <w:separator/>
      </w:r>
    </w:p>
  </w:endnote>
  <w:endnote w:type="continuationSeparator" w:id="0">
    <w:p w:rsidR="00A568B8" w:rsidRDefault="00A568B8" w:rsidP="0033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B8" w:rsidRDefault="00A568B8" w:rsidP="00337638">
      <w:r>
        <w:separator/>
      </w:r>
    </w:p>
  </w:footnote>
  <w:footnote w:type="continuationSeparator" w:id="0">
    <w:p w:rsidR="00A568B8" w:rsidRDefault="00A568B8" w:rsidP="00337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46A"/>
    <w:rsid w:val="0004708A"/>
    <w:rsid w:val="000500A8"/>
    <w:rsid w:val="00071B5B"/>
    <w:rsid w:val="000847CC"/>
    <w:rsid w:val="00096CC8"/>
    <w:rsid w:val="00097D23"/>
    <w:rsid w:val="000F13BA"/>
    <w:rsid w:val="00100123"/>
    <w:rsid w:val="00132960"/>
    <w:rsid w:val="00136292"/>
    <w:rsid w:val="002109C7"/>
    <w:rsid w:val="00267A24"/>
    <w:rsid w:val="002D79BC"/>
    <w:rsid w:val="00323F46"/>
    <w:rsid w:val="00337638"/>
    <w:rsid w:val="00370965"/>
    <w:rsid w:val="003D5F66"/>
    <w:rsid w:val="00424D8F"/>
    <w:rsid w:val="004268C3"/>
    <w:rsid w:val="0051646A"/>
    <w:rsid w:val="00560F92"/>
    <w:rsid w:val="005E65F4"/>
    <w:rsid w:val="005E77C7"/>
    <w:rsid w:val="00676BC0"/>
    <w:rsid w:val="006B7160"/>
    <w:rsid w:val="006D7C12"/>
    <w:rsid w:val="006E292D"/>
    <w:rsid w:val="0076141A"/>
    <w:rsid w:val="007A10D7"/>
    <w:rsid w:val="008748C0"/>
    <w:rsid w:val="008D164C"/>
    <w:rsid w:val="008F77C0"/>
    <w:rsid w:val="009048AF"/>
    <w:rsid w:val="009425D1"/>
    <w:rsid w:val="009B7912"/>
    <w:rsid w:val="00A3062E"/>
    <w:rsid w:val="00A568B8"/>
    <w:rsid w:val="00B31857"/>
    <w:rsid w:val="00B4613B"/>
    <w:rsid w:val="00B72198"/>
    <w:rsid w:val="00BB6406"/>
    <w:rsid w:val="00C71A96"/>
    <w:rsid w:val="00C809D5"/>
    <w:rsid w:val="00C96669"/>
    <w:rsid w:val="00CE60BB"/>
    <w:rsid w:val="00D5306D"/>
    <w:rsid w:val="00D64E6C"/>
    <w:rsid w:val="00DA00E4"/>
    <w:rsid w:val="00E4650D"/>
    <w:rsid w:val="00F2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164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3763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376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3763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393</Words>
  <Characters>2243</Characters>
  <Application>Microsoft Office Word</Application>
  <DocSecurity>0</DocSecurity>
  <Lines>18</Lines>
  <Paragraphs>5</Paragraphs>
  <ScaleCrop>false</ScaleCrop>
  <Company>phy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sylveen</dc:creator>
  <cp:keywords/>
  <dc:description/>
  <cp:lastModifiedBy>sylveen</cp:lastModifiedBy>
  <cp:revision>7</cp:revision>
  <cp:lastPrinted>2010-10-15T14:07:00Z</cp:lastPrinted>
  <dcterms:created xsi:type="dcterms:W3CDTF">2010-03-25T18:35:00Z</dcterms:created>
  <dcterms:modified xsi:type="dcterms:W3CDTF">2011-10-12T12:10:00Z</dcterms:modified>
</cp:coreProperties>
</file>